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40D3C" w14:textId="77777777" w:rsidR="00061EAD" w:rsidRDefault="004B193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 wp14:anchorId="381F8C3A" wp14:editId="2D5353A7">
            <wp:extent cx="6030595" cy="851822"/>
            <wp:effectExtent l="0" t="0" r="0" b="5715"/>
            <wp:docPr id="1027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8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FCB62D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tabs>
          <w:tab w:val="left" w:pos="9498"/>
        </w:tabs>
        <w:spacing w:line="360" w:lineRule="auto"/>
        <w:ind w:right="282"/>
        <w:jc w:val="both"/>
        <w:rPr>
          <w:rFonts w:ascii="Calibri" w:eastAsia="Calibri" w:hAnsi="Calibri" w:cs="Calibri"/>
          <w:color w:val="000000"/>
        </w:rPr>
      </w:pPr>
    </w:p>
    <w:p w14:paraId="73E5AE17" w14:textId="77777777" w:rsidR="00061EAD" w:rsidRDefault="0072073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      </w:t>
      </w:r>
      <w:r w:rsidR="00545C0C">
        <w:rPr>
          <w:rFonts w:ascii="Calibri" w:eastAsia="Calibri" w:hAnsi="Calibri" w:cs="Calibri"/>
          <w:b/>
        </w:rPr>
        <w:t xml:space="preserve">  </w:t>
      </w:r>
      <w:r w:rsidR="00CC44D9">
        <w:rPr>
          <w:rFonts w:ascii="Calibri" w:eastAsia="Calibri" w:hAnsi="Calibri" w:cs="Calibri"/>
          <w:b/>
        </w:rPr>
        <w:t xml:space="preserve">         </w:t>
      </w:r>
      <w:r>
        <w:rPr>
          <w:rFonts w:ascii="Calibri" w:eastAsia="Calibri" w:hAnsi="Calibri" w:cs="Calibri"/>
          <w:b/>
        </w:rPr>
        <w:t xml:space="preserve"> </w:t>
      </w:r>
      <w:r w:rsidR="00545C0C">
        <w:rPr>
          <w:rFonts w:ascii="Calibri" w:eastAsia="Calibri" w:hAnsi="Calibri" w:cs="Calibri"/>
          <w:b/>
        </w:rPr>
        <w:t xml:space="preserve">PARTICIPAÇÃO NOS RESULTADOS </w:t>
      </w:r>
      <w:r>
        <w:rPr>
          <w:rFonts w:ascii="Calibri" w:eastAsia="Calibri" w:hAnsi="Calibri" w:cs="Calibri"/>
          <w:b/>
        </w:rPr>
        <w:t xml:space="preserve">SOBRE </w:t>
      </w:r>
      <w:r w:rsidR="00545C0C">
        <w:rPr>
          <w:rFonts w:ascii="Calibri" w:eastAsia="Calibri" w:hAnsi="Calibri" w:cs="Calibri"/>
          <w:b/>
        </w:rPr>
        <w:t>FÉRIAS</w:t>
      </w:r>
      <w:r w:rsidR="00FB3AE0">
        <w:rPr>
          <w:rFonts w:ascii="Calibri" w:eastAsia="Calibri" w:hAnsi="Calibri" w:cs="Calibri"/>
          <w:b/>
        </w:rPr>
        <w:t xml:space="preserve">, </w:t>
      </w:r>
      <w:r w:rsidR="00545C0C">
        <w:rPr>
          <w:rFonts w:ascii="Calibri" w:eastAsia="Calibri" w:hAnsi="Calibri" w:cs="Calibri"/>
          <w:b/>
        </w:rPr>
        <w:t>TERÇO DE FÉRIAS</w:t>
      </w:r>
      <w:r w:rsidR="00FB3AE0">
        <w:rPr>
          <w:rFonts w:ascii="Calibri" w:eastAsia="Calibri" w:hAnsi="Calibri" w:cs="Calibri"/>
          <w:b/>
        </w:rPr>
        <w:t>,</w:t>
      </w:r>
      <w:r w:rsidR="00545C0C">
        <w:rPr>
          <w:rFonts w:ascii="Calibri" w:eastAsia="Calibri" w:hAnsi="Calibri" w:cs="Calibri"/>
          <w:b/>
        </w:rPr>
        <w:t>13º SALÁRIO</w:t>
      </w:r>
      <w:r w:rsidR="00FB3AE0">
        <w:rPr>
          <w:rFonts w:ascii="Calibri" w:eastAsia="Calibri" w:hAnsi="Calibri" w:cs="Calibri"/>
          <w:b/>
        </w:rPr>
        <w:t xml:space="preserve"> E LICENÇA PRÊMIO INDENIZADA</w:t>
      </w:r>
    </w:p>
    <w:p w14:paraId="4D54AF13" w14:textId="77777777" w:rsidR="00545C0C" w:rsidRPr="00545C0C" w:rsidRDefault="00720732" w:rsidP="00FB3AE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 </w:t>
      </w:r>
      <w:r w:rsidR="00545C0C" w:rsidRPr="00545C0C">
        <w:rPr>
          <w:rFonts w:ascii="Calibri" w:eastAsia="Calibri" w:hAnsi="Calibri" w:cs="Calibri"/>
          <w:color w:val="000000"/>
        </w:rPr>
        <w:t xml:space="preserve">Departamento Jurídico do </w:t>
      </w:r>
      <w:proofErr w:type="spellStart"/>
      <w:r w:rsidR="00545C0C" w:rsidRPr="00545C0C">
        <w:rPr>
          <w:rFonts w:ascii="Calibri" w:eastAsia="Calibri" w:hAnsi="Calibri" w:cs="Calibri"/>
          <w:color w:val="000000"/>
        </w:rPr>
        <w:t>Sinafresp</w:t>
      </w:r>
      <w:proofErr w:type="spellEnd"/>
      <w:r w:rsidR="00545C0C" w:rsidRPr="00545C0C">
        <w:rPr>
          <w:rFonts w:ascii="Calibri" w:eastAsia="Calibri" w:hAnsi="Calibri" w:cs="Calibri"/>
          <w:color w:val="000000"/>
        </w:rPr>
        <w:t xml:space="preserve"> desenvolveu uma nova ação judicial, para seus filiados, com o objetivo de reivindicar que a Participação nos Resultados (verba recebida trimestralmente pelos Auditores Fiscais ativos, aposentados e seus pensionistas) seja incluída no cálculo das férias</w:t>
      </w:r>
      <w:r w:rsidR="00FB3AE0">
        <w:rPr>
          <w:rFonts w:ascii="Calibri" w:eastAsia="Calibri" w:hAnsi="Calibri" w:cs="Calibri"/>
          <w:color w:val="000000"/>
        </w:rPr>
        <w:t xml:space="preserve">, </w:t>
      </w:r>
      <w:r w:rsidR="00545C0C" w:rsidRPr="00545C0C">
        <w:rPr>
          <w:rFonts w:ascii="Calibri" w:eastAsia="Calibri" w:hAnsi="Calibri" w:cs="Calibri"/>
          <w:color w:val="000000"/>
        </w:rPr>
        <w:t>do terço de férias</w:t>
      </w:r>
      <w:r w:rsidR="00FB3AE0">
        <w:rPr>
          <w:rFonts w:ascii="Calibri" w:eastAsia="Calibri" w:hAnsi="Calibri" w:cs="Calibri"/>
          <w:color w:val="000000"/>
        </w:rPr>
        <w:t xml:space="preserve">, </w:t>
      </w:r>
      <w:r w:rsidR="00545C0C" w:rsidRPr="00545C0C">
        <w:rPr>
          <w:rFonts w:ascii="Calibri" w:eastAsia="Calibri" w:hAnsi="Calibri" w:cs="Calibri"/>
          <w:color w:val="000000"/>
        </w:rPr>
        <w:t>do 13º salário</w:t>
      </w:r>
      <w:r w:rsidR="00FB3AE0">
        <w:rPr>
          <w:rFonts w:ascii="Calibri" w:eastAsia="Calibri" w:hAnsi="Calibri" w:cs="Calibri"/>
          <w:color w:val="000000"/>
        </w:rPr>
        <w:t xml:space="preserve"> e da licença prêmio indenizada. </w:t>
      </w:r>
    </w:p>
    <w:p w14:paraId="44CD5C85" w14:textId="77777777" w:rsidR="00545C0C" w:rsidRPr="00545C0C" w:rsidRDefault="00545C0C" w:rsidP="00545C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 w:rsidRPr="00545C0C">
        <w:rPr>
          <w:rFonts w:ascii="Calibri" w:eastAsia="Calibri" w:hAnsi="Calibri" w:cs="Calibri"/>
          <w:color w:val="000000"/>
        </w:rPr>
        <w:t xml:space="preserve">Apesar de ter sido considerada como remuneração pelo Órgão Especial do Tribunal de Justiça do Estado de São Paulo, na ADI nº 2042880-46.2018.8.26.0000, a PR não tem sido incluída nas bases de cálculo dessas verbas nos holerites. A ação busca corrigir essa situação e obter o pagamento retroativo das diferenças dos últimos 5 anos. </w:t>
      </w:r>
    </w:p>
    <w:p w14:paraId="15633462" w14:textId="77777777" w:rsidR="00061EAD" w:rsidRDefault="00545C0C" w:rsidP="00545C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 w:rsidRPr="00545C0C">
        <w:rPr>
          <w:rFonts w:ascii="Calibri" w:eastAsia="Calibri" w:hAnsi="Calibri" w:cs="Calibri"/>
          <w:color w:val="000000"/>
        </w:rPr>
        <w:t>Lembrando que aqueles servidores cuja remuneração/proventos exceda o subsídio do Governador do Estado (teto salarial) só obterão efeitos futuros na ação, não havendo cobrança de retroativos em vista da incidência do redutor salarial.</w:t>
      </w:r>
    </w:p>
    <w:p w14:paraId="19DD53D1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5AE545F3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28B970FE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6D308175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78E366C1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46E9E0B1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155DB368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46B84CBC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2764ABBB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5C1CD9D5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59DDA35C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26D0D83D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35047181" w14:textId="77777777"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14:paraId="0683376F" w14:textId="37ACC95B" w:rsidR="00061EAD" w:rsidRDefault="00ED4AB3" w:rsidP="00ED4A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114300" distR="114300" wp14:anchorId="7AB56E30" wp14:editId="155BB2D2">
            <wp:extent cx="6030595" cy="851535"/>
            <wp:effectExtent l="0" t="0" r="8255" b="5715"/>
            <wp:docPr id="1868952399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952399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C02A8E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DOCUMENTAÇÃO</w:t>
      </w:r>
    </w:p>
    <w:p w14:paraId="752D849E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A documentação indicada deverá ser encaminhada, preferencialmente, por e-mail, </w:t>
      </w:r>
      <w:r w:rsidRPr="00AF461C">
        <w:rPr>
          <w:rFonts w:ascii="Calibri" w:eastAsia="Calibri" w:hAnsi="Calibri" w:cs="Calibri"/>
          <w:b/>
          <w:bCs/>
          <w:color w:val="000000"/>
          <w:u w:val="single"/>
        </w:rPr>
        <w:t xml:space="preserve">digitalizada </w:t>
      </w:r>
      <w:r w:rsidRPr="00AF461C">
        <w:rPr>
          <w:rFonts w:ascii="Arial" w:eastAsia="Arial" w:hAnsi="Arial" w:cs="Arial"/>
          <w:b/>
          <w:bCs/>
          <w:color w:val="000000"/>
          <w:u w:val="single"/>
        </w:rPr>
        <w:t>em</w:t>
      </w:r>
      <w:r w:rsidRPr="00AF461C">
        <w:rPr>
          <w:rFonts w:ascii="Calibri" w:eastAsia="Calibri" w:hAnsi="Calibri" w:cs="Calibri"/>
          <w:b/>
          <w:bCs/>
          <w:color w:val="000000"/>
          <w:u w:val="single"/>
        </w:rPr>
        <w:t xml:space="preserve"> arquivo PDF</w:t>
      </w:r>
      <w:r>
        <w:rPr>
          <w:rFonts w:ascii="Calibri" w:eastAsia="Calibri" w:hAnsi="Calibri" w:cs="Calibri"/>
          <w:color w:val="000000"/>
        </w:rPr>
        <w:t xml:space="preserve">, para o endereço eletrônico </w:t>
      </w:r>
      <w:r>
        <w:rPr>
          <w:rFonts w:ascii="Calibri" w:eastAsia="Calibri" w:hAnsi="Calibri" w:cs="Calibri"/>
          <w:b/>
          <w:color w:val="000000"/>
          <w:u w:val="single"/>
        </w:rPr>
        <w:t>de</w:t>
      </w:r>
      <w:r w:rsidR="00545C0C">
        <w:rPr>
          <w:rFonts w:ascii="Calibri" w:eastAsia="Calibri" w:hAnsi="Calibri" w:cs="Calibri"/>
          <w:b/>
          <w:color w:val="000000"/>
          <w:u w:val="single"/>
        </w:rPr>
        <w:t>partamento</w:t>
      </w:r>
      <w:r>
        <w:rPr>
          <w:rFonts w:ascii="Calibri" w:eastAsia="Calibri" w:hAnsi="Calibri" w:cs="Calibri"/>
          <w:b/>
          <w:color w:val="000000"/>
          <w:u w:val="single"/>
        </w:rPr>
        <w:t>juridico@sinafresp.org.br</w:t>
      </w:r>
      <w:r>
        <w:rPr>
          <w:rFonts w:ascii="Calibri" w:eastAsia="Calibri" w:hAnsi="Calibri" w:cs="Calibri"/>
          <w:color w:val="000000"/>
        </w:rPr>
        <w:t xml:space="preserve">. </w:t>
      </w:r>
    </w:p>
    <w:p w14:paraId="1B71546F" w14:textId="77777777" w:rsidR="00ED4AB3" w:rsidRDefault="00ED4AB3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</w:p>
    <w:tbl>
      <w:tblPr>
        <w:tblStyle w:val="a"/>
        <w:tblW w:w="8252" w:type="dxa"/>
        <w:tblInd w:w="85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52"/>
      </w:tblGrid>
      <w:tr w:rsidR="00061EAD" w14:paraId="017E05FE" w14:textId="77777777" w:rsidTr="00ED4AB3">
        <w:trPr>
          <w:trHeight w:val="2225"/>
        </w:trPr>
        <w:tc>
          <w:tcPr>
            <w:tcW w:w="825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59A5FE80" w14:textId="60120F15" w:rsidR="00AF461C" w:rsidRPr="00057D7A" w:rsidRDefault="00720732" w:rsidP="00DC41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/>
              <w:jc w:val="both"/>
              <w:rPr>
                <w:rFonts w:ascii="Calibri" w:eastAsia="Calibri" w:hAnsi="Calibri" w:cs="Calibri"/>
                <w:b/>
                <w:bCs/>
                <w:color w:val="EE0000"/>
                <w:highlight w:val="yellow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 w:rsidR="00DC413D">
              <w:rPr>
                <w:rFonts w:ascii="Arial" w:eastAsia="Arial" w:hAnsi="Arial" w:cs="Arial"/>
                <w:color w:val="000000"/>
              </w:rPr>
              <w:t xml:space="preserve">  ►</w:t>
            </w:r>
            <w:r w:rsidR="00DC413D">
              <w:rPr>
                <w:rFonts w:ascii="Calibri" w:eastAsia="Calibri" w:hAnsi="Calibri" w:cs="Calibri"/>
                <w:color w:val="000000"/>
              </w:rPr>
              <w:t xml:space="preserve"> Procuração (modelo abaixo)</w:t>
            </w:r>
            <w:r w:rsidR="00AF461C">
              <w:rPr>
                <w:rFonts w:ascii="Calibri" w:eastAsia="Calibri" w:hAnsi="Calibri" w:cs="Calibri"/>
                <w:color w:val="000000"/>
              </w:rPr>
              <w:t xml:space="preserve">. </w:t>
            </w:r>
            <w:proofErr w:type="spellStart"/>
            <w:r w:rsidR="00AF461C" w:rsidRPr="00AF461C">
              <w:rPr>
                <w:rFonts w:ascii="Calibri" w:eastAsia="Calibri" w:hAnsi="Calibri" w:cs="Calibri"/>
                <w:b/>
                <w:bCs/>
                <w:color w:val="000000"/>
              </w:rPr>
              <w:t>Obs</w:t>
            </w:r>
            <w:proofErr w:type="spellEnd"/>
            <w:r w:rsidR="00AF461C" w:rsidRPr="00AF461C">
              <w:rPr>
                <w:rFonts w:ascii="Calibri" w:eastAsia="Calibri" w:hAnsi="Calibri" w:cs="Calibri"/>
                <w:b/>
                <w:bCs/>
                <w:color w:val="000000"/>
              </w:rPr>
              <w:t>:</w:t>
            </w:r>
            <w:r w:rsidR="00AF461C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C44D9" w:rsidRPr="00057D7A">
              <w:rPr>
                <w:rFonts w:ascii="Calibri" w:eastAsia="Calibri" w:hAnsi="Calibri" w:cs="Calibri"/>
                <w:b/>
                <w:bCs/>
                <w:color w:val="EE0000"/>
              </w:rPr>
              <w:t>A</w:t>
            </w:r>
            <w:r w:rsidR="00AF461C" w:rsidRPr="00057D7A">
              <w:rPr>
                <w:rFonts w:ascii="Calibri" w:eastAsia="Calibri" w:hAnsi="Calibri" w:cs="Calibri"/>
                <w:b/>
                <w:bCs/>
                <w:color w:val="EE0000"/>
              </w:rPr>
              <w:t xml:space="preserve"> procuração deve enviada com a </w:t>
            </w:r>
            <w:r w:rsidR="00AF461C" w:rsidRPr="00057D7A">
              <w:rPr>
                <w:rFonts w:ascii="Calibri" w:eastAsia="Calibri" w:hAnsi="Calibri" w:cs="Calibri"/>
                <w:b/>
                <w:bCs/>
                <w:color w:val="EE0000"/>
                <w:highlight w:val="yellow"/>
              </w:rPr>
              <w:t xml:space="preserve">assinatura de </w:t>
            </w:r>
          </w:p>
          <w:p w14:paraId="50214FFD" w14:textId="77777777" w:rsidR="00AF461C" w:rsidRPr="00057D7A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 w:hanging="70"/>
              <w:jc w:val="both"/>
              <w:rPr>
                <w:rFonts w:ascii="Calibri" w:eastAsia="Calibri" w:hAnsi="Calibri" w:cs="Calibri"/>
                <w:b/>
                <w:bCs/>
                <w:color w:val="EE0000"/>
              </w:rPr>
            </w:pPr>
            <w:r w:rsidRPr="00057D7A">
              <w:rPr>
                <w:rFonts w:ascii="Calibri" w:eastAsia="Calibri" w:hAnsi="Calibri" w:cs="Calibri"/>
                <w:b/>
                <w:bCs/>
                <w:color w:val="EE0000"/>
                <w:highlight w:val="yellow"/>
              </w:rPr>
              <w:t xml:space="preserve">  próprio punho</w:t>
            </w:r>
            <w:r w:rsidRPr="00057D7A">
              <w:rPr>
                <w:rFonts w:ascii="Calibri" w:eastAsia="Calibri" w:hAnsi="Calibri" w:cs="Calibri"/>
                <w:b/>
                <w:bCs/>
                <w:color w:val="EE0000"/>
              </w:rPr>
              <w:t xml:space="preserve"> ou com certificado digital emitido pela ICP-Brasil; </w:t>
            </w:r>
          </w:p>
          <w:p w14:paraId="29066E6F" w14:textId="77777777" w:rsidR="00061EAD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 w:hanging="7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color w:val="000000"/>
              </w:rPr>
              <w:t>►</w:t>
            </w:r>
            <w:r>
              <w:rPr>
                <w:rFonts w:ascii="Calibri" w:eastAsia="Calibri" w:hAnsi="Calibri" w:cs="Calibri"/>
                <w:color w:val="000000"/>
              </w:rPr>
              <w:t xml:space="preserve"> RG (cópia simples) e CPF (cópia simples);</w:t>
            </w:r>
          </w:p>
          <w:p w14:paraId="76C763C6" w14:textId="77777777" w:rsidR="00061EAD" w:rsidRDefault="0072073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   ►</w:t>
            </w:r>
            <w:r>
              <w:rPr>
                <w:rFonts w:ascii="Calibri" w:eastAsia="Calibri" w:hAnsi="Calibri" w:cs="Calibri"/>
              </w:rPr>
              <w:t xml:space="preserve"> Comprovante de residência atualizado</w:t>
            </w:r>
            <w:r w:rsidR="00AF461C">
              <w:rPr>
                <w:rFonts w:ascii="Calibri" w:eastAsia="Calibri" w:hAnsi="Calibri" w:cs="Calibri"/>
              </w:rPr>
              <w:t>;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5A4B9FC2" w14:textId="77777777" w:rsidR="00545C0C" w:rsidRDefault="00545C0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► ► </w:t>
            </w:r>
            <w:r>
              <w:rPr>
                <w:rFonts w:ascii="Calibri" w:eastAsia="Calibri" w:hAnsi="Calibri" w:cs="Calibri"/>
              </w:rPr>
              <w:t>Cópia do holerite atual</w:t>
            </w:r>
            <w:r w:rsidR="00AF461C">
              <w:rPr>
                <w:rFonts w:ascii="Arial" w:eastAsia="Arial" w:hAnsi="Arial" w:cs="Arial"/>
              </w:rPr>
              <w:t>;</w:t>
            </w:r>
          </w:p>
          <w:p w14:paraId="223CC6FF" w14:textId="77777777" w:rsidR="00CC44D9" w:rsidRDefault="00720732" w:rsidP="00EC21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 w:rsidR="00545C0C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Cópia </w:t>
            </w:r>
            <w:r w:rsidR="00AF461C">
              <w:rPr>
                <w:rFonts w:ascii="Calibri" w:eastAsia="Calibri" w:hAnsi="Calibri" w:cs="Calibri"/>
              </w:rPr>
              <w:t>dos holerites de</w:t>
            </w:r>
            <w:r w:rsidR="00545C0C">
              <w:rPr>
                <w:rFonts w:ascii="Calibri" w:eastAsia="Calibri" w:hAnsi="Calibri" w:cs="Calibri"/>
              </w:rPr>
              <w:t xml:space="preserve"> 13º salário </w:t>
            </w:r>
            <w:r w:rsidR="00CC44D9">
              <w:rPr>
                <w:rFonts w:ascii="Calibri" w:eastAsia="Calibri" w:hAnsi="Calibri" w:cs="Calibri"/>
              </w:rPr>
              <w:t>de 20</w:t>
            </w:r>
            <w:r w:rsidR="00ED3E20">
              <w:rPr>
                <w:rFonts w:ascii="Calibri" w:eastAsia="Calibri" w:hAnsi="Calibri" w:cs="Calibri"/>
              </w:rPr>
              <w:t>20</w:t>
            </w:r>
            <w:r w:rsidR="00CC44D9">
              <w:rPr>
                <w:rFonts w:ascii="Calibri" w:eastAsia="Calibri" w:hAnsi="Calibri" w:cs="Calibri"/>
              </w:rPr>
              <w:t xml:space="preserve"> a 202</w:t>
            </w:r>
            <w:r w:rsidR="00ED3E20">
              <w:rPr>
                <w:rFonts w:ascii="Calibri" w:eastAsia="Calibri" w:hAnsi="Calibri" w:cs="Calibri"/>
              </w:rPr>
              <w:t>4</w:t>
            </w:r>
            <w:r w:rsidR="00EC2162">
              <w:rPr>
                <w:rFonts w:ascii="Calibri" w:eastAsia="Calibri" w:hAnsi="Calibri" w:cs="Calibri"/>
              </w:rPr>
              <w:t xml:space="preserve"> (</w:t>
            </w:r>
            <w:r w:rsidR="00EC2162" w:rsidRPr="00DC413D">
              <w:rPr>
                <w:rFonts w:ascii="Calibri" w:eastAsia="Calibri" w:hAnsi="Calibri" w:cs="Calibri"/>
                <w:b/>
                <w:bCs/>
              </w:rPr>
              <w:t>pagamentos realizados em 18/12/2020, 17/12/2021, 20/12/2022</w:t>
            </w:r>
            <w:r w:rsidR="00ED3E20">
              <w:rPr>
                <w:rFonts w:ascii="Calibri" w:eastAsia="Calibri" w:hAnsi="Calibri" w:cs="Calibri"/>
                <w:b/>
                <w:bCs/>
              </w:rPr>
              <w:t xml:space="preserve">, </w:t>
            </w:r>
            <w:r w:rsidR="00EC2162" w:rsidRPr="00DC413D">
              <w:rPr>
                <w:rFonts w:ascii="Calibri" w:eastAsia="Calibri" w:hAnsi="Calibri" w:cs="Calibri"/>
                <w:b/>
                <w:bCs/>
              </w:rPr>
              <w:t>20/12/2023</w:t>
            </w:r>
            <w:r w:rsidR="00ED3E20">
              <w:rPr>
                <w:rFonts w:ascii="Calibri" w:eastAsia="Calibri" w:hAnsi="Calibri" w:cs="Calibri"/>
                <w:b/>
                <w:bCs/>
              </w:rPr>
              <w:t xml:space="preserve"> e 20/12/2024)</w:t>
            </w:r>
            <w:r w:rsidR="00EC2162" w:rsidRPr="00DC413D">
              <w:rPr>
                <w:rFonts w:ascii="Calibri" w:eastAsia="Calibri" w:hAnsi="Calibri" w:cs="Calibri"/>
              </w:rPr>
              <w:t>;</w:t>
            </w:r>
          </w:p>
          <w:p w14:paraId="10AADF3C" w14:textId="77777777" w:rsidR="00EC2162" w:rsidRDefault="00EC2162" w:rsidP="00EC21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Cópia do holerite de 13º salário de 202</w:t>
            </w:r>
            <w:r w:rsidR="00ED3E20"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</w:rPr>
              <w:t xml:space="preserve"> (caso já tenha recebido o adiantamento);</w:t>
            </w:r>
          </w:p>
          <w:p w14:paraId="0642B5ED" w14:textId="77777777" w:rsidR="00061EAD" w:rsidRDefault="00CC44D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 xml:space="preserve">Cópia dos holerites com o pagamento do terço de </w:t>
            </w:r>
            <w:r w:rsidR="00545C0C">
              <w:rPr>
                <w:rFonts w:ascii="Calibri" w:eastAsia="Calibri" w:hAnsi="Calibri" w:cs="Calibri"/>
              </w:rPr>
              <w:t>férias</w:t>
            </w:r>
            <w:r w:rsidR="00AF461C">
              <w:rPr>
                <w:rFonts w:ascii="Calibri" w:eastAsia="Calibri" w:hAnsi="Calibri" w:cs="Calibri"/>
              </w:rPr>
              <w:t xml:space="preserve"> dos anos de 20</w:t>
            </w:r>
            <w:r w:rsidR="00ED3E20">
              <w:rPr>
                <w:rFonts w:ascii="Calibri" w:eastAsia="Calibri" w:hAnsi="Calibri" w:cs="Calibri"/>
              </w:rPr>
              <w:t>20</w:t>
            </w:r>
            <w:r w:rsidR="00AF461C">
              <w:rPr>
                <w:rFonts w:ascii="Calibri" w:eastAsia="Calibri" w:hAnsi="Calibri" w:cs="Calibri"/>
              </w:rPr>
              <w:t xml:space="preserve"> a 202</w:t>
            </w:r>
            <w:r w:rsidR="00ED3E20"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</w:rPr>
              <w:t>;</w:t>
            </w:r>
            <w:r w:rsidR="00AF461C">
              <w:rPr>
                <w:rFonts w:ascii="Calibri" w:eastAsia="Calibri" w:hAnsi="Calibri" w:cs="Calibri"/>
              </w:rPr>
              <w:t xml:space="preserve"> </w:t>
            </w:r>
          </w:p>
          <w:p w14:paraId="4849F042" w14:textId="77777777" w:rsidR="00061EAD" w:rsidRDefault="0072073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Cópia dos holerites de pagamentos </w:t>
            </w:r>
            <w:r w:rsidR="00545C0C">
              <w:rPr>
                <w:rFonts w:ascii="Calibri" w:eastAsia="Calibri" w:hAnsi="Calibri" w:cs="Calibri"/>
              </w:rPr>
              <w:t>da PR</w:t>
            </w:r>
            <w:r w:rsidR="00AF461C">
              <w:rPr>
                <w:rFonts w:ascii="Calibri" w:eastAsia="Calibri" w:hAnsi="Calibri" w:cs="Calibri"/>
              </w:rPr>
              <w:t xml:space="preserve"> pagos nas seguintes datas:</w:t>
            </w:r>
          </w:p>
          <w:p w14:paraId="0D001041" w14:textId="77777777" w:rsidR="00F30592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  <w:u w:val="single"/>
              </w:rPr>
              <w:t xml:space="preserve">APOSENTADOS 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</w:t>
            </w:r>
            <w:r w:rsidRPr="00AF461C">
              <w:rPr>
                <w:rFonts w:ascii="Calibri" w:eastAsia="Calibri" w:hAnsi="Calibri" w:cs="Calibri"/>
                <w:b/>
                <w:bCs/>
                <w:u w:val="single"/>
              </w:rPr>
              <w:t>ATIVOS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</w:t>
            </w:r>
          </w:p>
          <w:p w14:paraId="5792DF6E" w14:textId="36F65321" w:rsidR="00AF461C" w:rsidRPr="00AF461C" w:rsidRDefault="00F30592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30/06/2025</w:t>
            </w:r>
            <w:r w:rsidR="00AF461C">
              <w:rPr>
                <w:rFonts w:ascii="Calibri" w:eastAsia="Calibri" w:hAnsi="Calibri" w:cs="Calibri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30/06/2025</w:t>
            </w:r>
          </w:p>
          <w:p w14:paraId="2BDE01C1" w14:textId="256444FF" w:rsidR="00AF461C" w:rsidRPr="00AF461C" w:rsidRDefault="00B56FD3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31</w:t>
            </w:r>
            <w:r w:rsidR="00AF461C" w:rsidRPr="00AF461C">
              <w:rPr>
                <w:rFonts w:ascii="Calibri" w:eastAsia="Calibri" w:hAnsi="Calibri" w:cs="Calibri"/>
                <w:b/>
                <w:bCs/>
              </w:rPr>
              <w:t>/0</w:t>
            </w:r>
            <w:r>
              <w:rPr>
                <w:rFonts w:ascii="Calibri" w:eastAsia="Calibri" w:hAnsi="Calibri" w:cs="Calibri"/>
                <w:b/>
                <w:bCs/>
              </w:rPr>
              <w:t>3</w:t>
            </w:r>
            <w:r w:rsidR="00AF461C" w:rsidRPr="00AF461C">
              <w:rPr>
                <w:rFonts w:ascii="Calibri" w:eastAsia="Calibri" w:hAnsi="Calibri" w:cs="Calibri"/>
                <w:b/>
                <w:bCs/>
              </w:rPr>
              <w:t>/202</w:t>
            </w:r>
            <w:r>
              <w:rPr>
                <w:rFonts w:ascii="Calibri" w:eastAsia="Calibri" w:hAnsi="Calibri" w:cs="Calibri"/>
                <w:b/>
                <w:bCs/>
              </w:rPr>
              <w:t>5</w:t>
            </w:r>
            <w:r w:rsidR="00AF461C">
              <w:rPr>
                <w:rFonts w:ascii="Calibri" w:eastAsia="Calibri" w:hAnsi="Calibri" w:cs="Calibri"/>
                <w:b/>
                <w:bCs/>
              </w:rPr>
              <w:t xml:space="preserve">                                     </w:t>
            </w:r>
            <w:r>
              <w:rPr>
                <w:rFonts w:ascii="Calibri" w:eastAsia="Calibri" w:hAnsi="Calibri" w:cs="Calibri"/>
                <w:b/>
                <w:bCs/>
              </w:rPr>
              <w:t>31</w:t>
            </w:r>
            <w:r w:rsidRPr="00AF461C">
              <w:rPr>
                <w:rFonts w:ascii="Calibri" w:eastAsia="Calibri" w:hAnsi="Calibri" w:cs="Calibri"/>
                <w:b/>
                <w:bCs/>
              </w:rPr>
              <w:t>/0</w:t>
            </w:r>
            <w:r>
              <w:rPr>
                <w:rFonts w:ascii="Calibri" w:eastAsia="Calibri" w:hAnsi="Calibri" w:cs="Calibri"/>
                <w:b/>
                <w:bCs/>
              </w:rPr>
              <w:t>3</w:t>
            </w:r>
            <w:r w:rsidRPr="00AF461C">
              <w:rPr>
                <w:rFonts w:ascii="Calibri" w:eastAsia="Calibri" w:hAnsi="Calibri" w:cs="Calibri"/>
                <w:b/>
                <w:bCs/>
              </w:rPr>
              <w:t>/202</w:t>
            </w:r>
            <w:r>
              <w:rPr>
                <w:rFonts w:ascii="Calibri" w:eastAsia="Calibri" w:hAnsi="Calibri" w:cs="Calibri"/>
                <w:b/>
                <w:bCs/>
              </w:rPr>
              <w:t>5</w:t>
            </w:r>
          </w:p>
          <w:p w14:paraId="7EF6067A" w14:textId="77777777" w:rsidR="00AF461C" w:rsidRPr="00AF461C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</w:rPr>
              <w:t>10/04/2024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05/04/2024</w:t>
            </w:r>
          </w:p>
          <w:p w14:paraId="3F636D75" w14:textId="77777777" w:rsidR="00AF461C" w:rsidRPr="00AF461C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</w:rPr>
              <w:t>31/03/2023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31/03/2023</w:t>
            </w:r>
          </w:p>
          <w:p w14:paraId="646AF426" w14:textId="77777777" w:rsidR="00AF461C" w:rsidRPr="00AF461C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</w:rPr>
              <w:t>20/04/2022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31/03/2022</w:t>
            </w:r>
          </w:p>
          <w:p w14:paraId="76253D0E" w14:textId="77777777" w:rsidR="00AF461C" w:rsidRPr="00AF461C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</w:rPr>
              <w:t>18/06/2021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18/05/2021</w:t>
            </w:r>
          </w:p>
          <w:p w14:paraId="0DA42778" w14:textId="77777777" w:rsidR="00AF461C" w:rsidRDefault="00AF461C" w:rsidP="00AF46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328" w:firstLine="142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AF461C">
              <w:rPr>
                <w:rFonts w:ascii="Calibri" w:eastAsia="Calibri" w:hAnsi="Calibri" w:cs="Calibri"/>
                <w:b/>
                <w:bCs/>
              </w:rPr>
              <w:t>31/03/2020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31/03/2020</w:t>
            </w:r>
          </w:p>
          <w:p w14:paraId="6D8AD0ED" w14:textId="77777777" w:rsidR="00061EAD" w:rsidRDefault="00FB3AE0" w:rsidP="000E1E1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Cópia dos holerites de pagamentos de </w:t>
            </w:r>
            <w:proofErr w:type="gramStart"/>
            <w:r>
              <w:rPr>
                <w:rFonts w:ascii="Calibri" w:eastAsia="Calibri" w:hAnsi="Calibri" w:cs="Calibri"/>
              </w:rPr>
              <w:t>licença -prêmio</w:t>
            </w:r>
            <w:proofErr w:type="gramEnd"/>
            <w:r>
              <w:rPr>
                <w:rFonts w:ascii="Calibri" w:eastAsia="Calibri" w:hAnsi="Calibri" w:cs="Calibri"/>
              </w:rPr>
              <w:t xml:space="preserve"> indenizada (caso tenha recebido nos últimos 5 anos).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5AB89858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14:paraId="76B95536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spacing w:line="360" w:lineRule="auto"/>
        <w:ind w:right="991" w:firstLine="283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         </w:t>
      </w:r>
    </w:p>
    <w:p w14:paraId="41CD1614" w14:textId="77777777" w:rsidR="00ED4AB3" w:rsidRDefault="00ED4AB3">
      <w:p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spacing w:line="360" w:lineRule="auto"/>
        <w:ind w:right="991" w:firstLine="283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14:paraId="3F06FDD7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As custas e demais despesas processuais, inclusive eventuais honorários sucumbenciais, serão de responsabilidade dos autores. </w:t>
      </w:r>
    </w:p>
    <w:p w14:paraId="0A44F973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709" w:right="-1" w:firstLine="284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13226A2D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Para viabilizar o rápido e fácil contato, evitando atrasos no pagamento das custas judiciais (que podem até levar à 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color w:val="000000"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color w:val="000000"/>
          <w:sz w:val="26"/>
          <w:szCs w:val="26"/>
        </w:rPr>
        <w:t>.</w:t>
      </w:r>
    </w:p>
    <w:p w14:paraId="2A4FF912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912EE45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64BB8E3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6200C4EA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28F26CA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8CFEECB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C08D2AA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9869355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7ACEF9F8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715893FB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6E31EBCF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C304622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2FF496A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6B030CB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04C8196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21426EC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A25CD87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774A8ACF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1BC2515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9E7501A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9F8B523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549D954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D234EA5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0E8CF5B3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0BA7AC4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1D048786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1CFDCBF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E5466A7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76F2D148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1CACBB0" w14:textId="77777777" w:rsidR="00B56FD3" w:rsidRDefault="00B56FD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33A5676" w14:textId="77777777" w:rsidR="00B56FD3" w:rsidRDefault="00B56FD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70C96A49" w14:textId="77777777" w:rsidR="00B56FD3" w:rsidRDefault="00B56FD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C53B556" w14:textId="77777777" w:rsidR="00CC44D9" w:rsidRDefault="00CC44D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2D73AED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PROCURAÇÃO</w:t>
      </w:r>
    </w:p>
    <w:p w14:paraId="35FC4DD8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B4336B4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C966C0F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418" w:right="-142" w:hanging="1702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OUTORGANTE:      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______________________________________________________________________                   _  </w:t>
      </w:r>
    </w:p>
    <w:p w14:paraId="41BC5F07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Nome     </w:t>
      </w:r>
    </w:p>
    <w:p w14:paraId="729678BD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_____________________________________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</w:p>
    <w:p w14:paraId="11A2EBC4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Estado civil                            Profissão</w:t>
      </w:r>
    </w:p>
    <w:p w14:paraId="323B707B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 w:right="-143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14:paraId="2D56F3F4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Endereço residencial  </w:t>
      </w:r>
    </w:p>
    <w:p w14:paraId="7BD9A63D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(       )____________________</w:t>
      </w:r>
    </w:p>
    <w:p w14:paraId="67CB60C1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</w:p>
    <w:p w14:paraId="004BA9DA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_______________________</w:t>
      </w:r>
    </w:p>
    <w:p w14:paraId="71BFCC96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after="80" w:line="360" w:lineRule="auto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CPF/MF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14:paraId="66187FC4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                                                                                                                  .</w:t>
      </w:r>
    </w:p>
    <w:p w14:paraId="54EA725F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 w:hanging="198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E-mail</w:t>
      </w:r>
    </w:p>
    <w:p w14:paraId="41327D21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14:paraId="48F733EE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color w:val="000000"/>
        </w:rPr>
      </w:pPr>
    </w:p>
    <w:p w14:paraId="4E8FFC3D" w14:textId="1FE7031B" w:rsidR="00FB3AE0" w:rsidRDefault="00720732" w:rsidP="00FB3AE0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OUTORGADOS      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THIAGO CARNEIRO ALVES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176.385,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THIAGO DURANTE DA COSTA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205.108,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FREDERICO DOS SANTOS FRANÇA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299.295,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LUCAS DE MELO ROCHA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304.919,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CASSIANO TORRES GEROSA GOMES,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 brasileiro, casado, advogado, inscrito na OAB/SP sob o nº 172.312,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JULIANA ORTEGA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brasileira, casada, advogada, inscrita na OAB/SP sob o nº 334.065,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THAIS CRISTINA SILVA RIBEIRO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>, brasileira, casada, advogada, inscrita na OAB/SP sob o nº 352.538,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 xml:space="preserve"> BRUNO MOREIRA SECAF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advogado, inscrito na OAB/SP sob o nº 377.812,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VANILDA DA GLÓRIA CAETANO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sob o nº 402.010,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NATÁLIA FERREIRA DE ANDRADE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475.177, </w:t>
      </w:r>
      <w:r w:rsidR="00FB3AE0">
        <w:rPr>
          <w:rFonts w:ascii="Calibri" w:eastAsia="Calibri" w:hAnsi="Calibri" w:cs="Calibri"/>
          <w:b/>
          <w:color w:val="000000"/>
          <w:sz w:val="22"/>
          <w:szCs w:val="22"/>
        </w:rPr>
        <w:t>GUSTAVO DA ROCHA TEIXEIRA</w:t>
      </w:r>
      <w:r w:rsidR="00FB3AE0">
        <w:rPr>
          <w:rFonts w:ascii="Calibri" w:eastAsia="Calibri" w:hAnsi="Calibri" w:cs="Calibri"/>
          <w:color w:val="000000"/>
          <w:sz w:val="22"/>
          <w:szCs w:val="22"/>
        </w:rPr>
        <w:t>, brasileiro, solteiro, assistente jurídico, portador do RG 53969227-X, inscrito no CPF nº 479.705.468-97</w:t>
      </w:r>
      <w:r w:rsidR="00D643F2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D643F2" w:rsidRPr="00D643F2">
        <w:rPr>
          <w:rFonts w:ascii="Calibri" w:eastAsia="Calibri" w:hAnsi="Calibri" w:cs="Calibri"/>
          <w:b/>
          <w:color w:val="000000"/>
          <w:sz w:val="22"/>
          <w:szCs w:val="22"/>
        </w:rPr>
        <w:t>THAIS CASTRO DE SOUZA</w:t>
      </w:r>
      <w:r w:rsidR="00D643F2">
        <w:rPr>
          <w:rFonts w:ascii="Calibri" w:eastAsia="Calibri" w:hAnsi="Calibri" w:cs="Calibri"/>
          <w:color w:val="000000"/>
          <w:sz w:val="22"/>
          <w:szCs w:val="22"/>
        </w:rPr>
        <w:t>, brasileira, solteira, assistente jurídica, portadora do RG 37.902.203-5</w:t>
      </w:r>
      <w:r w:rsidR="00FB3AE0" w:rsidRPr="0023734D">
        <w:rPr>
          <w:rFonts w:ascii="Calibri" w:eastAsia="Calibri" w:hAnsi="Calibri" w:cs="Calibri"/>
          <w:bCs/>
          <w:color w:val="000000"/>
          <w:sz w:val="22"/>
          <w:szCs w:val="22"/>
        </w:rPr>
        <w:t xml:space="preserve">, todos com escritório na Rua Maria Paula, nº 123, 4º andar - São Paulo, Capital, </w:t>
      </w:r>
      <w:proofErr w:type="spellStart"/>
      <w:r w:rsidR="00FB3AE0" w:rsidRPr="0023734D">
        <w:rPr>
          <w:rFonts w:ascii="Calibri" w:eastAsia="Calibri" w:hAnsi="Calibri" w:cs="Calibri"/>
          <w:bCs/>
          <w:color w:val="000000"/>
          <w:sz w:val="22"/>
          <w:szCs w:val="22"/>
        </w:rPr>
        <w:t>Tel</w:t>
      </w:r>
      <w:proofErr w:type="spellEnd"/>
      <w:r w:rsidR="00FB3AE0" w:rsidRPr="0023734D">
        <w:rPr>
          <w:rFonts w:ascii="Calibri" w:eastAsia="Calibri" w:hAnsi="Calibri" w:cs="Calibri"/>
          <w:bCs/>
          <w:color w:val="000000"/>
          <w:sz w:val="22"/>
          <w:szCs w:val="22"/>
        </w:rPr>
        <w:t>: 3113-4000, endereço eletrônico intimacoes@sinafresp.org.br</w:t>
      </w:r>
      <w:r w:rsidR="00FB3AE0">
        <w:rPr>
          <w:rFonts w:ascii="Calibri" w:eastAsia="Calibri" w:hAnsi="Calibri" w:cs="Calibri"/>
          <w:bCs/>
          <w:sz w:val="22"/>
          <w:szCs w:val="22"/>
        </w:rPr>
        <w:t>.</w:t>
      </w:r>
    </w:p>
    <w:p w14:paraId="04CC94A5" w14:textId="77777777" w:rsidR="00FB3AE0" w:rsidRDefault="00FB3AE0" w:rsidP="00FB3AE0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color w:val="000000"/>
        </w:rPr>
      </w:pPr>
    </w:p>
    <w:p w14:paraId="376F214F" w14:textId="5B329BE4" w:rsidR="00061EAD" w:rsidRDefault="0072073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PODERES: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Todos os poderes da cláusula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AD JUDICIA ET EXTRA</w:t>
      </w:r>
      <w:r>
        <w:rPr>
          <w:rFonts w:ascii="Calibri" w:eastAsia="Calibri" w:hAnsi="Calibri" w:cs="Calibri"/>
          <w:color w:val="000000"/>
          <w:sz w:val="20"/>
          <w:szCs w:val="20"/>
        </w:rPr>
        <w:t>, seguindo-a e acompanhando-a em todos os seus termos, bem como defendê-lo nas contrárias, em todas as instâncias ou tribunais, até decisão final, podendo o outorgado praticar todos os atos em direito admitidos, inclusive transigir, desistir, receber, dar quitação, firmar compromissos, bem como substabelecer, em quem convier, com ou sem reserva de iguais,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especificamente para ajuizar ação visando a declaração do direito à inclusão d</w:t>
      </w:r>
      <w:r w:rsidR="00545C0C">
        <w:rPr>
          <w:rFonts w:ascii="Calibri" w:eastAsia="Calibri" w:hAnsi="Calibri" w:cs="Calibri"/>
          <w:b/>
          <w:color w:val="000000"/>
          <w:sz w:val="19"/>
          <w:szCs w:val="19"/>
        </w:rPr>
        <w:t xml:space="preserve">a Participação nos Resultados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na base de cálculo</w:t>
      </w:r>
      <w:r w:rsidR="00545C0C">
        <w:rPr>
          <w:rFonts w:ascii="Calibri" w:eastAsia="Calibri" w:hAnsi="Calibri" w:cs="Calibri"/>
          <w:b/>
          <w:color w:val="000000"/>
          <w:sz w:val="19"/>
          <w:szCs w:val="19"/>
        </w:rPr>
        <w:t xml:space="preserve"> das férias, terço de férias</w:t>
      </w:r>
      <w:r w:rsidR="008B6BB7">
        <w:rPr>
          <w:rFonts w:ascii="Calibri" w:eastAsia="Calibri" w:hAnsi="Calibri" w:cs="Calibri"/>
          <w:b/>
          <w:color w:val="000000"/>
          <w:sz w:val="19"/>
          <w:szCs w:val="19"/>
        </w:rPr>
        <w:t xml:space="preserve">, </w:t>
      </w:r>
      <w:r w:rsidR="00545C0C">
        <w:rPr>
          <w:rFonts w:ascii="Calibri" w:eastAsia="Calibri" w:hAnsi="Calibri" w:cs="Calibri"/>
          <w:b/>
          <w:color w:val="000000"/>
          <w:sz w:val="19"/>
          <w:szCs w:val="19"/>
        </w:rPr>
        <w:t>13º salário</w:t>
      </w:r>
      <w:r w:rsidR="008B6BB7">
        <w:rPr>
          <w:rFonts w:ascii="Calibri" w:eastAsia="Calibri" w:hAnsi="Calibri" w:cs="Calibri"/>
          <w:b/>
          <w:color w:val="000000"/>
          <w:sz w:val="19"/>
          <w:szCs w:val="19"/>
        </w:rPr>
        <w:t xml:space="preserve"> e licença-prêmio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, bem como a cobrança dos valores indevidamente reduzidos.</w:t>
      </w:r>
    </w:p>
    <w:p w14:paraId="4C506A64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</w:t>
      </w:r>
    </w:p>
    <w:p w14:paraId="440E6F18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</w:rPr>
        <w:t xml:space="preserve">                      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0"/>
          <w:szCs w:val="20"/>
        </w:rPr>
        <w:t>de</w:t>
      </w:r>
      <w:proofErr w:type="spellEnd"/>
      <w:r>
        <w:rPr>
          <w:rFonts w:ascii="Calibri" w:eastAsia="Calibri" w:hAnsi="Calibri" w:cs="Calibri"/>
          <w:color w:val="000000"/>
          <w:sz w:val="20"/>
          <w:szCs w:val="20"/>
        </w:rPr>
        <w:t xml:space="preserve"> 202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14:paraId="78C8D3B7" w14:textId="77777777"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14:paraId="7FFF6A8F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___________________________________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.</w:t>
      </w:r>
    </w:p>
    <w:p w14:paraId="04A7E597" w14:textId="77777777" w:rsidR="00061EAD" w:rsidRDefault="00720732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(Assinatura)</w:t>
      </w:r>
    </w:p>
    <w:sectPr w:rsidR="00061EAD" w:rsidSect="002F70FD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49539" w14:textId="77777777" w:rsidR="00F7339D" w:rsidRDefault="00F7339D">
      <w:r>
        <w:separator/>
      </w:r>
    </w:p>
  </w:endnote>
  <w:endnote w:type="continuationSeparator" w:id="0">
    <w:p w14:paraId="57F11541" w14:textId="77777777" w:rsidR="00F7339D" w:rsidRDefault="00F7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D9E54" w14:textId="77777777" w:rsidR="00061EAD" w:rsidRDefault="002F70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720732">
      <w:rPr>
        <w:color w:val="000000"/>
      </w:rPr>
      <w:instrText>PAGE</w:instrText>
    </w:r>
    <w:r>
      <w:rPr>
        <w:color w:val="000000"/>
      </w:rPr>
      <w:fldChar w:fldCharType="separate"/>
    </w:r>
    <w:r w:rsidR="00D643F2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E02A2" w14:textId="77777777" w:rsidR="00F7339D" w:rsidRDefault="00F7339D">
      <w:r>
        <w:separator/>
      </w:r>
    </w:p>
  </w:footnote>
  <w:footnote w:type="continuationSeparator" w:id="0">
    <w:p w14:paraId="1F7A0237" w14:textId="77777777" w:rsidR="00F7339D" w:rsidRDefault="00F733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4EDA5" w14:textId="77777777" w:rsidR="00061EAD" w:rsidRDefault="00061EAD">
    <w:pPr>
      <w:pBdr>
        <w:top w:val="nil"/>
        <w:left w:val="nil"/>
        <w:bottom w:val="nil"/>
        <w:right w:val="nil"/>
        <w:between w:val="nil"/>
      </w:pBdr>
      <w:spacing w:before="708"/>
      <w:rPr>
        <w:rFonts w:ascii="Verdana" w:eastAsia="Verdana" w:hAnsi="Verdana" w:cs="Verdana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EAD"/>
    <w:rsid w:val="00057D7A"/>
    <w:rsid w:val="00061EAD"/>
    <w:rsid w:val="000A6091"/>
    <w:rsid w:val="000E1E1C"/>
    <w:rsid w:val="000F2086"/>
    <w:rsid w:val="000F7393"/>
    <w:rsid w:val="001B27C6"/>
    <w:rsid w:val="001F1EE7"/>
    <w:rsid w:val="002F70FD"/>
    <w:rsid w:val="004B1932"/>
    <w:rsid w:val="004B387C"/>
    <w:rsid w:val="00545C0C"/>
    <w:rsid w:val="00633E0D"/>
    <w:rsid w:val="0064746B"/>
    <w:rsid w:val="007065F5"/>
    <w:rsid w:val="00715A67"/>
    <w:rsid w:val="00720732"/>
    <w:rsid w:val="007F42FC"/>
    <w:rsid w:val="008B6BB7"/>
    <w:rsid w:val="009A2238"/>
    <w:rsid w:val="00AF461C"/>
    <w:rsid w:val="00B3696E"/>
    <w:rsid w:val="00B56FD3"/>
    <w:rsid w:val="00BF366C"/>
    <w:rsid w:val="00CC44D9"/>
    <w:rsid w:val="00CD2B07"/>
    <w:rsid w:val="00CF1D49"/>
    <w:rsid w:val="00D643F2"/>
    <w:rsid w:val="00DC413D"/>
    <w:rsid w:val="00E401C6"/>
    <w:rsid w:val="00EA260E"/>
    <w:rsid w:val="00EC2162"/>
    <w:rsid w:val="00ED3E20"/>
    <w:rsid w:val="00ED4AB3"/>
    <w:rsid w:val="00F30592"/>
    <w:rsid w:val="00F6275C"/>
    <w:rsid w:val="00F7339D"/>
    <w:rsid w:val="00FB3AE0"/>
    <w:rsid w:val="00FE495A"/>
    <w:rsid w:val="00FF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37F8A"/>
  <w15:docId w15:val="{43ECC6D5-75AE-47BC-997D-A72EB7AB7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0FD"/>
  </w:style>
  <w:style w:type="paragraph" w:styleId="Ttulo1">
    <w:name w:val="heading 1"/>
    <w:basedOn w:val="Normal"/>
    <w:next w:val="Normal"/>
    <w:uiPriority w:val="9"/>
    <w:qFormat/>
    <w:rsid w:val="002F70F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2F70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F70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F70F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F70F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F70F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F70F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F70F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2F70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F70FD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643F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43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PjiSnYsLQlagtsq6lLvRO0Yzhw==">CgMxLjA4AHIhMWt2V3pkREV6TEZiWllLbGswUExHc2VPSDZ5ODh3ckpH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937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Ribeiro</dc:creator>
  <cp:lastModifiedBy>Thais Ribeiro</cp:lastModifiedBy>
  <cp:revision>7</cp:revision>
  <dcterms:created xsi:type="dcterms:W3CDTF">2025-07-07T18:01:00Z</dcterms:created>
  <dcterms:modified xsi:type="dcterms:W3CDTF">2025-08-06T17:58:00Z</dcterms:modified>
</cp:coreProperties>
</file>